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08" w:rsidRPr="00EE6408" w:rsidRDefault="00EE6408" w:rsidP="00EE6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552"/>
        <w:gridCol w:w="2647"/>
        <w:gridCol w:w="1180"/>
      </w:tblGrid>
      <w:tr w:rsidR="00EE6408" w:rsidRPr="00EE6408" w:rsidTr="00D25E0E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Kinnitas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:</w:t>
            </w:r>
          </w:p>
        </w:tc>
        <w:tc>
          <w:tcPr>
            <w:tcW w:w="1701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552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647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80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Koostas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647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80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1242" w:type="dxa"/>
            <w:tcBorders>
              <w:top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Allkiri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Ees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-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perekonnanimi</w:t>
            </w:r>
            <w:proofErr w:type="spellEnd"/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Ametikoht</w:t>
            </w:r>
            <w:proofErr w:type="spellEnd"/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kuupäev</w:t>
            </w:r>
            <w:proofErr w:type="spellEnd"/>
          </w:p>
        </w:tc>
      </w:tr>
    </w:tbl>
    <w:p w:rsidR="00EE6408" w:rsidRPr="00EE6408" w:rsidRDefault="00EE6408" w:rsidP="00EE6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</w:pP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 xml:space="preserve">                   </w:t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1468"/>
        <w:gridCol w:w="992"/>
        <w:gridCol w:w="993"/>
        <w:gridCol w:w="850"/>
        <w:gridCol w:w="851"/>
        <w:gridCol w:w="567"/>
        <w:gridCol w:w="708"/>
        <w:gridCol w:w="709"/>
        <w:gridCol w:w="851"/>
        <w:gridCol w:w="1134"/>
        <w:gridCol w:w="1134"/>
        <w:gridCol w:w="992"/>
        <w:gridCol w:w="1134"/>
      </w:tblGrid>
      <w:tr w:rsidR="00EE6408" w:rsidRPr="00EE6408" w:rsidTr="00D25E0E">
        <w:trPr>
          <w:cantSplit/>
          <w:trHeight w:val="404"/>
        </w:trPr>
        <w:tc>
          <w:tcPr>
            <w:tcW w:w="1626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Täitja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:           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Aleksei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Orlov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/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Urmas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Kriit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          </w:t>
            </w:r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                             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Riia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167</w:t>
            </w:r>
            <w:bookmarkStart w:id="0" w:name="_GoBack"/>
            <w:bookmarkEnd w:id="0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piksekaitse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hooldustööde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päevik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2018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aastaks</w:t>
            </w:r>
            <w:proofErr w:type="spellEnd"/>
          </w:p>
        </w:tc>
      </w:tr>
      <w:tr w:rsidR="00EE6408" w:rsidRPr="00EE6408" w:rsidTr="00D25E0E">
        <w:trPr>
          <w:cantSplit/>
          <w:trHeight w:val="330"/>
        </w:trPr>
        <w:tc>
          <w:tcPr>
            <w:tcW w:w="388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Piksekaitse</w:t>
            </w:r>
            <w:proofErr w:type="spellEnd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visuaalne</w:t>
            </w:r>
            <w:proofErr w:type="spellEnd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kontroll</w:t>
            </w:r>
            <w:proofErr w:type="spellEnd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 xml:space="preserve">; </w:t>
            </w: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toimingud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>Kogu</w:t>
            </w:r>
            <w:proofErr w:type="spellEnd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>hoone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 xml:space="preserve"> </w:t>
            </w: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Piksekaitsesüsteem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heas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seisukorras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PKS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juhtidel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klemmidel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pole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lahtisi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ühendusi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ega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juhuslikke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murdumisi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Ükski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süsteemi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osa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pole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maapina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tasemel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korrosiooni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tõttu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nõrgenenud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Kõik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nähtavad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maaühendused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kahjustamata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Kõik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nähtavad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juhid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süsteemikomponendid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kinnitatud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paigalduspindadele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,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mehhaanilise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kaitse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tagavad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komponendid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töökorras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Kaitstaval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ehitisel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pole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täiendusi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ega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muudatusi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,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mis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nõuaks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lisakaitset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PKS-l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liigpingekaitsmetel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pole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vigastumise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märke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, LPK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sulavkaitsmed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terved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Potentsiaaliühtlustusjuhid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–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ühendused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olemas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kahjustamata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X –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toiming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tehtud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 – PKS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puudustega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O –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toiming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tegemata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Kontrolli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läbiviimise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aeg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: 25</w:t>
            </w:r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.09.2018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</w:tbl>
    <w:p w:rsidR="00EE6408" w:rsidRPr="00EE6408" w:rsidRDefault="00EE6408" w:rsidP="00EE6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552"/>
        <w:gridCol w:w="2647"/>
        <w:gridCol w:w="1180"/>
      </w:tblGrid>
      <w:tr w:rsidR="00EE6408" w:rsidRPr="00EE6408" w:rsidTr="00D25E0E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Kinnitas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:</w:t>
            </w:r>
          </w:p>
        </w:tc>
        <w:tc>
          <w:tcPr>
            <w:tcW w:w="1701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552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647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80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Koostas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2647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80" w:type="dxa"/>
            <w:tcBorders>
              <w:bottom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1242" w:type="dxa"/>
            <w:tcBorders>
              <w:top w:val="nil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Allkiri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Ees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-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perekonnanimi</w:t>
            </w:r>
            <w:proofErr w:type="spellEnd"/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Ametikoht</w:t>
            </w:r>
            <w:proofErr w:type="spellEnd"/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kuupäev</w:t>
            </w:r>
            <w:proofErr w:type="spellEnd"/>
          </w:p>
        </w:tc>
      </w:tr>
    </w:tbl>
    <w:p w:rsidR="00EE6408" w:rsidRPr="00EE6408" w:rsidRDefault="00EE6408" w:rsidP="00EE6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</w:pP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 xml:space="preserve">                   </w:t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  <w:r w:rsidRPr="00EE6408"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1468"/>
        <w:gridCol w:w="992"/>
        <w:gridCol w:w="993"/>
        <w:gridCol w:w="850"/>
        <w:gridCol w:w="851"/>
        <w:gridCol w:w="567"/>
        <w:gridCol w:w="708"/>
        <w:gridCol w:w="709"/>
        <w:gridCol w:w="851"/>
        <w:gridCol w:w="1134"/>
        <w:gridCol w:w="1134"/>
        <w:gridCol w:w="992"/>
        <w:gridCol w:w="1134"/>
      </w:tblGrid>
      <w:tr w:rsidR="00EE6408" w:rsidRPr="00EE6408" w:rsidTr="00D25E0E">
        <w:trPr>
          <w:cantSplit/>
          <w:trHeight w:val="404"/>
        </w:trPr>
        <w:tc>
          <w:tcPr>
            <w:tcW w:w="1626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Täitja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:           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Aleksei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Orlov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Urmas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>Kriit</w:t>
            </w:r>
            <w:proofErr w:type="spellEnd"/>
            <w:r w:rsidRPr="00EE6408">
              <w:rPr>
                <w:rFonts w:ascii="Arial" w:eastAsia="Times New Roman" w:hAnsi="Arial" w:cs="Times New Roman"/>
                <w:sz w:val="28"/>
                <w:szCs w:val="20"/>
                <w:lang w:val="en-GB" w:eastAsia="et-EE"/>
              </w:rPr>
              <w:t xml:space="preserve">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Riia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167</w:t>
            </w:r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piksekaitse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hooldustööde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päevik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 xml:space="preserve"> 2018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et-EE"/>
              </w:rPr>
              <w:t>aastaks</w:t>
            </w:r>
            <w:proofErr w:type="spellEnd"/>
          </w:p>
        </w:tc>
      </w:tr>
      <w:tr w:rsidR="00EE6408" w:rsidRPr="00EE6408" w:rsidTr="00D25E0E">
        <w:trPr>
          <w:cantSplit/>
          <w:trHeight w:val="330"/>
        </w:trPr>
        <w:tc>
          <w:tcPr>
            <w:tcW w:w="388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Piksekaitse</w:t>
            </w:r>
            <w:proofErr w:type="spellEnd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hooldus</w:t>
            </w:r>
            <w:proofErr w:type="spellEnd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 xml:space="preserve">; </w:t>
            </w:r>
            <w:proofErr w:type="spellStart"/>
            <w:r w:rsidRPr="00EE6408">
              <w:rPr>
                <w:rFonts w:ascii="Arial" w:eastAsia="Times New Roman" w:hAnsi="Arial" w:cs="Arial"/>
                <w:b/>
                <w:sz w:val="28"/>
                <w:szCs w:val="28"/>
                <w:lang w:val="en-GB" w:eastAsia="et-EE"/>
              </w:rPr>
              <w:t>toimingud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>Kogu</w:t>
            </w:r>
            <w:proofErr w:type="spellEnd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>hoone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 xml:space="preserve"> </w:t>
            </w: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  <w:r w:rsidRPr="00EE6408"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  <w:t xml:space="preserve"> </w:t>
            </w:r>
          </w:p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E6408" w:rsidRPr="00EE6408" w:rsidRDefault="00EE6408" w:rsidP="00EE6408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PKS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kõigi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juhtide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komponentide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PKS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elektrilise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katkematuse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Maandurite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süsteemi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maandustakistuse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mõõtmine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Liigpingekaitseseadmete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Komponentide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juhtide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kinnnituste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üle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pingutamine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Kontroll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,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veendumaks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et PKS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efektiivsus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pole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peale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ehitise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v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ehitises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paikneva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seadmestiku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laiendamist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või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muutmist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vähenenud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x</w:t>
            </w: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X –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toiming</w:t>
            </w:r>
            <w:proofErr w:type="spellEnd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tehtud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 xml:space="preserve">P – PKS on </w:t>
            </w:r>
            <w:proofErr w:type="spellStart"/>
            <w:r w:rsidRPr="00EE6408"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  <w:t>puudustega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O –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toiming</w:t>
            </w:r>
            <w:proofErr w:type="spellEnd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  <w:t>tegemata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  <w:proofErr w:type="spellStart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Kontrolli</w:t>
            </w:r>
            <w:proofErr w:type="spellEnd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läbiviimise</w:t>
            </w:r>
            <w:proofErr w:type="spellEnd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 xml:space="preserve"> </w:t>
            </w:r>
            <w:proofErr w:type="spellStart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>aeg</w:t>
            </w:r>
            <w:proofErr w:type="spellEnd"/>
            <w:r w:rsidRPr="00EE6408"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  <w:t xml:space="preserve">: 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  <w:tr w:rsidR="00EE6408" w:rsidRPr="00EE6408" w:rsidTr="00D25E0E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3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0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567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8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709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851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E6408" w:rsidRPr="00EE6408" w:rsidRDefault="00EE6408" w:rsidP="00EE64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t-EE"/>
              </w:rPr>
            </w:pPr>
          </w:p>
        </w:tc>
      </w:tr>
    </w:tbl>
    <w:p w:rsidR="00EE6408" w:rsidRPr="00EE6408" w:rsidRDefault="00EE6408" w:rsidP="00EE6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t-EE"/>
        </w:rPr>
      </w:pPr>
    </w:p>
    <w:p w:rsidR="00BD573A" w:rsidRDefault="00EE6408"/>
    <w:sectPr w:rsidR="00BD573A" w:rsidSect="00E01658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8D"/>
    <w:rsid w:val="00533C37"/>
    <w:rsid w:val="007A181E"/>
    <w:rsid w:val="007E618D"/>
    <w:rsid w:val="00AC17E8"/>
    <w:rsid w:val="00E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A0DA"/>
  <w15:chartTrackingRefBased/>
  <w15:docId w15:val="{9DE98736-BCA2-4F00-BFA3-D71DB771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1992</Characters>
  <Application>Microsoft Office Word</Application>
  <DocSecurity>0</DocSecurity>
  <Lines>16</Lines>
  <Paragraphs>4</Paragraphs>
  <ScaleCrop>false</ScaleCrop>
  <Company>SA TY Kliinikum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3</cp:revision>
  <dcterms:created xsi:type="dcterms:W3CDTF">2018-11-08T13:20:00Z</dcterms:created>
  <dcterms:modified xsi:type="dcterms:W3CDTF">2018-11-09T06:33:00Z</dcterms:modified>
</cp:coreProperties>
</file>